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F5" w:rsidRPr="00944170" w:rsidRDefault="001250F5" w:rsidP="001250F5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</w:rPr>
      </w:pPr>
      <w:r w:rsidRPr="00944170">
        <w:rPr>
          <w:rStyle w:val="a5"/>
          <w:color w:val="21587F"/>
          <w:sz w:val="28"/>
        </w:rPr>
        <w:t>Информация</w:t>
      </w:r>
      <w:bookmarkStart w:id="0" w:name="_GoBack"/>
      <w:bookmarkEnd w:id="0"/>
      <w:r w:rsidRPr="00944170">
        <w:rPr>
          <w:rStyle w:val="a5"/>
          <w:color w:val="21587F"/>
          <w:sz w:val="28"/>
        </w:rPr>
        <w:t xml:space="preserve"> о горячей линии по вопросам введения обновленных ФГОС</w:t>
      </w:r>
    </w:p>
    <w:p w:rsidR="001250F5" w:rsidRDefault="001250F5" w:rsidP="001250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Министерство образования Московской области</w:t>
      </w:r>
    </w:p>
    <w:p w:rsidR="001250F5" w:rsidRDefault="001250F5" w:rsidP="001250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</w:p>
    <w:p w:rsidR="001250F5" w:rsidRPr="001250F5" w:rsidRDefault="001250F5" w:rsidP="001250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F4E79" w:themeColor="accent1" w:themeShade="80"/>
        </w:rPr>
      </w:pPr>
      <w:proofErr w:type="spellStart"/>
      <w:r w:rsidRPr="001250F5">
        <w:rPr>
          <w:color w:val="222222"/>
        </w:rPr>
        <w:t>Наханович</w:t>
      </w:r>
      <w:proofErr w:type="spellEnd"/>
      <w:r w:rsidRPr="001250F5">
        <w:rPr>
          <w:color w:val="222222"/>
        </w:rPr>
        <w:t xml:space="preserve"> Татьяна Николаевна, заведующий отделом общего образования</w:t>
      </w:r>
      <w:r>
        <w:rPr>
          <w:color w:val="222222"/>
        </w:rPr>
        <w:t xml:space="preserve">, ежедневно </w:t>
      </w:r>
      <w:r w:rsidRPr="001250F5">
        <w:rPr>
          <w:color w:val="222222"/>
        </w:rPr>
        <w:t>9-00 -18-00,кроме субботыивоскресенья</w:t>
      </w:r>
      <w:r>
        <w:rPr>
          <w:color w:val="222222"/>
        </w:rPr>
        <w:t xml:space="preserve">, </w:t>
      </w:r>
      <w:r w:rsidRPr="001250F5">
        <w:rPr>
          <w:b/>
          <w:color w:val="1F4E79" w:themeColor="accent1" w:themeShade="80"/>
        </w:rPr>
        <w:t>8(498) 602-10-87</w:t>
      </w:r>
    </w:p>
    <w:p w:rsidR="001250F5" w:rsidRDefault="001250F5" w:rsidP="001250F5">
      <w:pPr>
        <w:pStyle w:val="a3"/>
        <w:shd w:val="clear" w:color="auto" w:fill="FFFFFF"/>
        <w:spacing w:before="0" w:beforeAutospacing="0"/>
        <w:jc w:val="center"/>
        <w:rPr>
          <w:b/>
          <w:color w:val="222222"/>
        </w:rPr>
      </w:pPr>
    </w:p>
    <w:p w:rsidR="001250F5" w:rsidRDefault="001250F5" w:rsidP="001250F5">
      <w:pPr>
        <w:pStyle w:val="a3"/>
        <w:shd w:val="clear" w:color="auto" w:fill="FFFFFF"/>
        <w:spacing w:before="0" w:beforeAutospacing="0"/>
        <w:jc w:val="center"/>
        <w:rPr>
          <w:b/>
          <w:color w:val="222222"/>
        </w:rPr>
      </w:pPr>
      <w:r>
        <w:rPr>
          <w:b/>
          <w:color w:val="222222"/>
        </w:rPr>
        <w:t>Институт развития образования Московской области</w:t>
      </w:r>
    </w:p>
    <w:p w:rsidR="001250F5" w:rsidRPr="001250F5" w:rsidRDefault="001250F5" w:rsidP="001250F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>
        <w:rPr>
          <w:color w:val="222222"/>
        </w:rPr>
        <w:t xml:space="preserve">в рабочие дни: </w:t>
      </w:r>
      <w:r w:rsidRPr="001250F5">
        <w:rPr>
          <w:rStyle w:val="a5"/>
          <w:color w:val="21587F"/>
        </w:rPr>
        <w:t>+7 (916) 494-60-94</w:t>
      </w:r>
    </w:p>
    <w:p w:rsidR="001250F5" w:rsidRPr="001250F5" w:rsidRDefault="001250F5" w:rsidP="001250F5">
      <w:pPr>
        <w:shd w:val="clear" w:color="auto" w:fill="FFFFFF"/>
        <w:spacing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народного образования Администрации городского округа Дубна Московской области</w:t>
      </w:r>
    </w:p>
    <w:tbl>
      <w:tblPr>
        <w:tblStyle w:val="GridTable4Accent1"/>
        <w:tblW w:w="10348" w:type="dxa"/>
        <w:tblLayout w:type="fixed"/>
        <w:tblLook w:val="04A0"/>
      </w:tblPr>
      <w:tblGrid>
        <w:gridCol w:w="2122"/>
        <w:gridCol w:w="3118"/>
        <w:gridCol w:w="2410"/>
        <w:gridCol w:w="2698"/>
      </w:tblGrid>
      <w:tr w:rsidR="00FB40F5" w:rsidRPr="001250F5" w:rsidTr="00944170">
        <w:trPr>
          <w:cnfStyle w:val="100000000000"/>
        </w:trPr>
        <w:tc>
          <w:tcPr>
            <w:cnfStyle w:val="001000000000"/>
            <w:tcW w:w="2122" w:type="dxa"/>
            <w:hideMark/>
          </w:tcPr>
          <w:p w:rsidR="00FB40F5" w:rsidRPr="001250F5" w:rsidRDefault="00FB40F5" w:rsidP="0094417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</w:pPr>
            <w:r w:rsidRPr="001250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  <w:hideMark/>
          </w:tcPr>
          <w:p w:rsidR="00FB40F5" w:rsidRPr="001250F5" w:rsidRDefault="00FB40F5" w:rsidP="00944170">
            <w:pPr>
              <w:spacing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</w:pPr>
            <w:r w:rsidRPr="001250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hideMark/>
          </w:tcPr>
          <w:p w:rsidR="00FB40F5" w:rsidRPr="001250F5" w:rsidRDefault="00FB40F5" w:rsidP="00944170">
            <w:pPr>
              <w:spacing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</w:pPr>
            <w:r w:rsidRPr="001250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698" w:type="dxa"/>
            <w:hideMark/>
          </w:tcPr>
          <w:p w:rsidR="00FB40F5" w:rsidRPr="001250F5" w:rsidRDefault="00FB40F5" w:rsidP="00944170">
            <w:pPr>
              <w:spacing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</w:pPr>
            <w:r w:rsidRPr="001250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Почта</w:t>
            </w:r>
          </w:p>
        </w:tc>
      </w:tr>
      <w:tr w:rsidR="00FB40F5" w:rsidRPr="001250F5" w:rsidTr="00944170">
        <w:trPr>
          <w:cnfStyle w:val="000000100000"/>
        </w:trPr>
        <w:tc>
          <w:tcPr>
            <w:cnfStyle w:val="001000000000"/>
            <w:tcW w:w="2122" w:type="dxa"/>
            <w:hideMark/>
          </w:tcPr>
          <w:p w:rsidR="00FB40F5" w:rsidRDefault="00FB40F5" w:rsidP="0094417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Богоявленская Алла </w:t>
            </w:r>
            <w:proofErr w:type="spellStart"/>
            <w:r w:rsidRPr="0012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Антанасовна</w:t>
            </w:r>
            <w:proofErr w:type="spellEnd"/>
          </w:p>
          <w:p w:rsidR="00944170" w:rsidRPr="001250F5" w:rsidRDefault="00944170" w:rsidP="0094417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944170" w:rsidRPr="00944170" w:rsidRDefault="00944170" w:rsidP="00944170">
            <w:pPr>
              <w:pStyle w:val="a3"/>
              <w:spacing w:before="0" w:beforeAutospacing="0"/>
              <w:jc w:val="center"/>
              <w:divId w:val="2124840039"/>
              <w:cnfStyle w:val="000000100000"/>
              <w:rPr>
                <w:sz w:val="6"/>
              </w:rPr>
            </w:pPr>
          </w:p>
          <w:p w:rsidR="00FB40F5" w:rsidRPr="001250F5" w:rsidRDefault="00FB40F5" w:rsidP="00944170">
            <w:pPr>
              <w:pStyle w:val="a3"/>
              <w:spacing w:before="0" w:beforeAutospacing="0"/>
              <w:jc w:val="center"/>
              <w:divId w:val="2124840039"/>
              <w:cnfStyle w:val="000000100000"/>
            </w:pPr>
            <w:r w:rsidRPr="001250F5">
              <w:t>заместитель начальника управления образования</w:t>
            </w:r>
          </w:p>
        </w:tc>
        <w:tc>
          <w:tcPr>
            <w:tcW w:w="2410" w:type="dxa"/>
            <w:hideMark/>
          </w:tcPr>
          <w:p w:rsidR="00FB40F5" w:rsidRPr="001250F5" w:rsidRDefault="00FB40F5" w:rsidP="00944170">
            <w:pPr>
              <w:pStyle w:val="a3"/>
              <w:spacing w:before="0" w:beforeAutospacing="0"/>
              <w:jc w:val="center"/>
              <w:divId w:val="1869177498"/>
              <w:cnfStyle w:val="000000100000"/>
            </w:pPr>
            <w:r w:rsidRPr="001250F5">
              <w:t>8-916-868-45-01</w:t>
            </w:r>
          </w:p>
        </w:tc>
        <w:tc>
          <w:tcPr>
            <w:tcW w:w="2698" w:type="dxa"/>
            <w:hideMark/>
          </w:tcPr>
          <w:p w:rsidR="00FB40F5" w:rsidRPr="001250F5" w:rsidRDefault="00033CEC" w:rsidP="00944170">
            <w:pPr>
              <w:pStyle w:val="a3"/>
              <w:spacing w:before="0" w:beforeAutospacing="0"/>
              <w:jc w:val="center"/>
              <w:divId w:val="832835096"/>
              <w:cnfStyle w:val="000000100000"/>
            </w:pPr>
            <w:hyperlink r:id="rId4" w:history="1">
              <w:r w:rsidR="00FB40F5" w:rsidRPr="001250F5">
                <w:rPr>
                  <w:rStyle w:val="a4"/>
                  <w:color w:val="auto"/>
                  <w:u w:val="none"/>
                </w:rPr>
                <w:t>bogoy-alla@yandex.ru</w:t>
              </w:r>
            </w:hyperlink>
          </w:p>
        </w:tc>
      </w:tr>
      <w:tr w:rsidR="00FB40F5" w:rsidRPr="001250F5" w:rsidTr="00944170">
        <w:tc>
          <w:tcPr>
            <w:cnfStyle w:val="001000000000"/>
            <w:tcW w:w="2122" w:type="dxa"/>
            <w:hideMark/>
          </w:tcPr>
          <w:p w:rsidR="00FB40F5" w:rsidRDefault="00FB40F5" w:rsidP="0094417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 Ирина Евгеньевна</w:t>
            </w:r>
          </w:p>
          <w:p w:rsidR="00944170" w:rsidRPr="001250F5" w:rsidRDefault="00944170" w:rsidP="0094417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FB40F5" w:rsidRPr="001250F5" w:rsidRDefault="00FB40F5" w:rsidP="00944170">
            <w:pPr>
              <w:spacing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ДПО «Центр развития образования»</w:t>
            </w:r>
          </w:p>
        </w:tc>
        <w:tc>
          <w:tcPr>
            <w:tcW w:w="2410" w:type="dxa"/>
            <w:hideMark/>
          </w:tcPr>
          <w:p w:rsidR="00FB40F5" w:rsidRPr="001250F5" w:rsidRDefault="00FB40F5" w:rsidP="00944170">
            <w:pPr>
              <w:spacing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8-969 – 061 –17- 56</w:t>
            </w:r>
          </w:p>
        </w:tc>
        <w:tc>
          <w:tcPr>
            <w:tcW w:w="2698" w:type="dxa"/>
          </w:tcPr>
          <w:p w:rsidR="00FB40F5" w:rsidRPr="001250F5" w:rsidRDefault="00FB40F5" w:rsidP="00944170">
            <w:pPr>
              <w:spacing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0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irina_1_73@mail.ru</w:t>
            </w:r>
          </w:p>
        </w:tc>
      </w:tr>
    </w:tbl>
    <w:p w:rsidR="00504672" w:rsidRDefault="00504672" w:rsidP="00125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0F5" w:rsidRDefault="00944170" w:rsidP="00944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70">
        <w:rPr>
          <w:rFonts w:ascii="Times New Roman" w:hAnsi="Times New Roman" w:cs="Times New Roman"/>
          <w:b/>
          <w:sz w:val="24"/>
          <w:szCs w:val="24"/>
        </w:rPr>
        <w:t>Школьный координатор по введению обновленных ФГОС</w:t>
      </w:r>
    </w:p>
    <w:tbl>
      <w:tblPr>
        <w:tblStyle w:val="GridTable4Accent1"/>
        <w:tblW w:w="10348" w:type="dxa"/>
        <w:tblLayout w:type="fixed"/>
        <w:tblLook w:val="04A0"/>
      </w:tblPr>
      <w:tblGrid>
        <w:gridCol w:w="2122"/>
        <w:gridCol w:w="3118"/>
        <w:gridCol w:w="2410"/>
        <w:gridCol w:w="2698"/>
      </w:tblGrid>
      <w:tr w:rsidR="00944170" w:rsidRPr="001250F5" w:rsidTr="005F6311">
        <w:trPr>
          <w:cnfStyle w:val="100000000000"/>
        </w:trPr>
        <w:tc>
          <w:tcPr>
            <w:cnfStyle w:val="001000000000"/>
            <w:tcW w:w="2122" w:type="dxa"/>
            <w:hideMark/>
          </w:tcPr>
          <w:p w:rsidR="00944170" w:rsidRPr="001250F5" w:rsidRDefault="00944170" w:rsidP="005F631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</w:pPr>
            <w:r w:rsidRPr="001250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  <w:hideMark/>
          </w:tcPr>
          <w:p w:rsidR="00944170" w:rsidRPr="001250F5" w:rsidRDefault="00944170" w:rsidP="005F6311">
            <w:pPr>
              <w:spacing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</w:pPr>
            <w:r w:rsidRPr="001250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hideMark/>
          </w:tcPr>
          <w:p w:rsidR="00944170" w:rsidRPr="001250F5" w:rsidRDefault="00944170" w:rsidP="005F6311">
            <w:pPr>
              <w:spacing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</w:pPr>
            <w:r w:rsidRPr="001250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698" w:type="dxa"/>
            <w:hideMark/>
          </w:tcPr>
          <w:p w:rsidR="00944170" w:rsidRPr="001250F5" w:rsidRDefault="00944170" w:rsidP="005F6311">
            <w:pPr>
              <w:spacing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</w:pPr>
            <w:r w:rsidRPr="001250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Почта</w:t>
            </w:r>
          </w:p>
        </w:tc>
      </w:tr>
      <w:tr w:rsidR="00944170" w:rsidRPr="001250F5" w:rsidTr="00944170">
        <w:trPr>
          <w:cnfStyle w:val="000000100000"/>
        </w:trPr>
        <w:tc>
          <w:tcPr>
            <w:cnfStyle w:val="001000000000"/>
            <w:tcW w:w="2122" w:type="dxa"/>
          </w:tcPr>
          <w:p w:rsidR="00944170" w:rsidRPr="0033422A" w:rsidRDefault="0033422A" w:rsidP="005F631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Татьяна Сергеевна</w:t>
            </w:r>
          </w:p>
        </w:tc>
        <w:tc>
          <w:tcPr>
            <w:tcW w:w="3118" w:type="dxa"/>
          </w:tcPr>
          <w:p w:rsidR="00944170" w:rsidRPr="001250F5" w:rsidRDefault="0033422A" w:rsidP="005F6311">
            <w:pPr>
              <w:spacing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410" w:type="dxa"/>
          </w:tcPr>
          <w:p w:rsidR="00944170" w:rsidRPr="001250F5" w:rsidRDefault="0033422A" w:rsidP="005F6311">
            <w:pPr>
              <w:spacing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8-9032354006</w:t>
            </w:r>
          </w:p>
        </w:tc>
        <w:tc>
          <w:tcPr>
            <w:tcW w:w="2698" w:type="dxa"/>
          </w:tcPr>
          <w:p w:rsidR="00944170" w:rsidRPr="001250F5" w:rsidRDefault="0033422A" w:rsidP="005F6311">
            <w:pPr>
              <w:spacing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karts84@mail.ru</w:t>
            </w:r>
          </w:p>
        </w:tc>
      </w:tr>
    </w:tbl>
    <w:p w:rsidR="00944170" w:rsidRPr="00944170" w:rsidRDefault="00944170" w:rsidP="00944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4170" w:rsidRPr="00944170" w:rsidSect="00FB40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13A"/>
    <w:rsid w:val="00033CEC"/>
    <w:rsid w:val="001250F5"/>
    <w:rsid w:val="0033422A"/>
    <w:rsid w:val="00504672"/>
    <w:rsid w:val="00944170"/>
    <w:rsid w:val="00FB40F5"/>
    <w:rsid w:val="00FF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EC"/>
  </w:style>
  <w:style w:type="paragraph" w:styleId="3">
    <w:name w:val="heading 3"/>
    <w:basedOn w:val="a"/>
    <w:link w:val="30"/>
    <w:uiPriority w:val="9"/>
    <w:qFormat/>
    <w:rsid w:val="00FB4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0F5"/>
    <w:rPr>
      <w:color w:val="0000FF"/>
      <w:u w:val="single"/>
    </w:rPr>
  </w:style>
  <w:style w:type="character" w:styleId="a5">
    <w:name w:val="Strong"/>
    <w:basedOn w:val="a0"/>
    <w:uiPriority w:val="22"/>
    <w:qFormat/>
    <w:rsid w:val="001250F5"/>
    <w:rPr>
      <w:b/>
      <w:bCs/>
    </w:rPr>
  </w:style>
  <w:style w:type="table" w:customStyle="1" w:styleId="GridTable4Accent1">
    <w:name w:val="Grid Table 4 Accent 1"/>
    <w:basedOn w:val="a1"/>
    <w:uiPriority w:val="49"/>
    <w:rsid w:val="009441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5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1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3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007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7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1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4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5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9970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8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4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1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7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1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0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oy-al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 Windows</cp:lastModifiedBy>
  <cp:revision>2</cp:revision>
  <dcterms:created xsi:type="dcterms:W3CDTF">2023-01-11T13:15:00Z</dcterms:created>
  <dcterms:modified xsi:type="dcterms:W3CDTF">2023-01-11T13:15:00Z</dcterms:modified>
</cp:coreProperties>
</file>